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87573">
        <w:rPr>
          <w:rFonts w:ascii="Times New Roman" w:hAnsi="Times New Roman"/>
          <w:b/>
          <w:i/>
          <w:color w:val="000000"/>
          <w:sz w:val="24"/>
          <w:szCs w:val="24"/>
          <w:lang w:eastAsia="ru-RU"/>
        </w:rPr>
        <w:t xml:space="preserve">с. </w:t>
      </w:r>
      <w:proofErr w:type="spellStart"/>
      <w:r w:rsidR="00E87573">
        <w:rPr>
          <w:rFonts w:ascii="Times New Roman" w:hAnsi="Times New Roman"/>
          <w:b/>
          <w:i/>
          <w:color w:val="000000"/>
          <w:sz w:val="24"/>
          <w:szCs w:val="24"/>
          <w:lang w:eastAsia="ru-RU"/>
        </w:rPr>
        <w:t>Ильинское</w:t>
      </w:r>
      <w:proofErr w:type="spellEnd"/>
      <w:r w:rsidR="00E87573">
        <w:rPr>
          <w:rFonts w:ascii="Times New Roman" w:hAnsi="Times New Roman"/>
          <w:b/>
          <w:i/>
          <w:color w:val="000000"/>
          <w:sz w:val="24"/>
          <w:szCs w:val="24"/>
          <w:lang w:eastAsia="ru-RU"/>
        </w:rPr>
        <w:t>, ул. Бригад</w:t>
      </w:r>
      <w:r w:rsidR="0083104E">
        <w:rPr>
          <w:rFonts w:ascii="Times New Roman" w:hAnsi="Times New Roman"/>
          <w:b/>
          <w:i/>
          <w:color w:val="000000"/>
          <w:sz w:val="24"/>
          <w:szCs w:val="24"/>
          <w:lang w:eastAsia="ru-RU"/>
        </w:rPr>
        <w:t>ная, д.1</w:t>
      </w:r>
      <w:r w:rsidR="006460EC">
        <w:rPr>
          <w:rFonts w:ascii="Times New Roman" w:hAnsi="Times New Roman"/>
          <w:b/>
          <w:i/>
          <w:color w:val="000000"/>
          <w:sz w:val="24"/>
          <w:szCs w:val="24"/>
          <w:lang w:eastAsia="ru-RU"/>
        </w:rPr>
        <w:t>58</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proofErr w:type="gramStart"/>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r w:rsidR="00E87573">
        <w:rPr>
          <w:rFonts w:ascii="Times New Roman" w:hAnsi="Times New Roman"/>
          <w:b/>
          <w:snapToGrid w:val="0"/>
          <w:sz w:val="24"/>
          <w:szCs w:val="20"/>
          <w:lang w:eastAsia="ru-RU"/>
        </w:rPr>
        <w:t xml:space="preserve">с. </w:t>
      </w:r>
      <w:proofErr w:type="spellStart"/>
      <w:r w:rsidR="00E87573">
        <w:rPr>
          <w:rFonts w:ascii="Times New Roman" w:hAnsi="Times New Roman"/>
          <w:b/>
          <w:snapToGrid w:val="0"/>
          <w:sz w:val="24"/>
          <w:szCs w:val="20"/>
          <w:lang w:eastAsia="ru-RU"/>
        </w:rPr>
        <w:t>Ильинское</w:t>
      </w:r>
      <w:proofErr w:type="spellEnd"/>
      <w:r w:rsidR="00E87573">
        <w:rPr>
          <w:rFonts w:ascii="Times New Roman" w:hAnsi="Times New Roman"/>
          <w:b/>
          <w:snapToGrid w:val="0"/>
          <w:sz w:val="24"/>
          <w:szCs w:val="20"/>
          <w:lang w:eastAsia="ru-RU"/>
        </w:rPr>
        <w:t>, ул. Бригадная, д.1</w:t>
      </w:r>
      <w:r w:rsidR="00FC159D">
        <w:rPr>
          <w:rFonts w:ascii="Times New Roman" w:hAnsi="Times New Roman"/>
          <w:b/>
          <w:snapToGrid w:val="0"/>
          <w:sz w:val="24"/>
          <w:szCs w:val="20"/>
          <w:lang w:eastAsia="ru-RU"/>
        </w:rPr>
        <w:t xml:space="preserve">58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FC159D"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2 704,54</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две тысячи семьсот четыре рубля пятьдесят четыре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4E42CB"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FC159D">
        <w:rPr>
          <w:rFonts w:ascii="Times New Roman" w:hAnsi="Times New Roman"/>
          <w:b/>
          <w:sz w:val="24"/>
          <w:szCs w:val="24"/>
          <w:lang w:eastAsia="ru-RU"/>
        </w:rPr>
        <w:t>54 090,72</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FC159D">
        <w:rPr>
          <w:rFonts w:ascii="Times New Roman" w:hAnsi="Times New Roman"/>
          <w:sz w:val="24"/>
          <w:szCs w:val="24"/>
          <w:lang w:eastAsia="ru-RU"/>
        </w:rPr>
        <w:t>пятьдесят четыре тысячи девяносто рублей семьдесят две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4E42CB"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FC159D">
        <w:rPr>
          <w:rFonts w:ascii="Times New Roman" w:hAnsi="Times New Roman"/>
          <w:b/>
          <w:sz w:val="24"/>
          <w:szCs w:val="24"/>
          <w:lang w:eastAsia="ru-RU"/>
        </w:rPr>
        <w:t>127 723,99</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C37682">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FC159D">
        <w:rPr>
          <w:rFonts w:ascii="Times New Roman" w:hAnsi="Times New Roman"/>
          <w:sz w:val="24"/>
          <w:szCs w:val="24"/>
          <w:lang w:eastAsia="ru-RU"/>
        </w:rPr>
        <w:t>сто двадцать семь тысяч семьсот двадцать три рубля девяносто девять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FC159D">
        <w:rPr>
          <w:rFonts w:ascii="Times New Roman" w:hAnsi="Times New Roman"/>
          <w:b/>
          <w:sz w:val="24"/>
          <w:szCs w:val="24"/>
          <w:lang w:eastAsia="ru-RU"/>
        </w:rPr>
        <w:t>90 907,36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FC159D">
        <w:rPr>
          <w:rFonts w:ascii="Times New Roman" w:hAnsi="Times New Roman"/>
          <w:sz w:val="24"/>
          <w:szCs w:val="24"/>
          <w:lang w:eastAsia="ru-RU"/>
        </w:rPr>
        <w:t>девяносто тысяч девятьсот семь рублей тридцать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r w:rsidR="00254193">
        <w:rPr>
          <w:rFonts w:ascii="Times New Roman" w:hAnsi="Times New Roman"/>
          <w:sz w:val="24"/>
          <w:szCs w:val="20"/>
          <w:u w:val="single"/>
          <w:lang w:eastAsia="ru-RU"/>
        </w:rPr>
        <w:t xml:space="preserve">с. </w:t>
      </w:r>
      <w:proofErr w:type="spellStart"/>
      <w:r w:rsidR="00254193">
        <w:rPr>
          <w:rFonts w:ascii="Times New Roman" w:hAnsi="Times New Roman"/>
          <w:sz w:val="24"/>
          <w:szCs w:val="20"/>
          <w:u w:val="single"/>
          <w:lang w:eastAsia="ru-RU"/>
        </w:rPr>
        <w:t>Ильинское</w:t>
      </w:r>
      <w:proofErr w:type="spellEnd"/>
      <w:r w:rsidR="00254193">
        <w:rPr>
          <w:rFonts w:ascii="Times New Roman" w:hAnsi="Times New Roman"/>
          <w:sz w:val="24"/>
          <w:szCs w:val="20"/>
          <w:u w:val="single"/>
          <w:lang w:eastAsia="ru-RU"/>
        </w:rPr>
        <w:t>,  ул. Бригадная, д.1</w:t>
      </w:r>
      <w:r w:rsidR="00922558">
        <w:rPr>
          <w:rFonts w:ascii="Times New Roman" w:hAnsi="Times New Roman"/>
          <w:sz w:val="24"/>
          <w:szCs w:val="20"/>
          <w:u w:val="single"/>
          <w:lang w:eastAsia="ru-RU"/>
        </w:rPr>
        <w:t>58</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922558">
        <w:rPr>
          <w:rFonts w:ascii="Times New Roman" w:hAnsi="Times New Roman"/>
          <w:sz w:val="24"/>
          <w:szCs w:val="24"/>
          <w:u w:val="single"/>
        </w:rPr>
        <w:t>89</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922558">
        <w:rPr>
          <w:rFonts w:ascii="Times New Roman" w:hAnsi="Times New Roman"/>
          <w:sz w:val="24"/>
          <w:szCs w:val="24"/>
          <w:u w:val="single"/>
        </w:rPr>
        <w:t>5</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922558">
        <w:rPr>
          <w:rFonts w:ascii="Times New Roman" w:hAnsi="Times New Roman"/>
          <w:sz w:val="24"/>
          <w:szCs w:val="24"/>
          <w:u w:val="single"/>
        </w:rPr>
        <w:t>да</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922558">
        <w:rPr>
          <w:rFonts w:ascii="Times New Roman" w:hAnsi="Times New Roman"/>
          <w:sz w:val="24"/>
          <w:szCs w:val="24"/>
          <w:u w:val="single"/>
        </w:rPr>
        <w:t>47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922558">
        <w:rPr>
          <w:rFonts w:ascii="Times New Roman" w:hAnsi="Times New Roman"/>
          <w:sz w:val="24"/>
          <w:szCs w:val="24"/>
          <w:u w:val="single"/>
        </w:rPr>
        <w:t>2636,00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54193">
        <w:rPr>
          <w:rFonts w:ascii="Times New Roman" w:hAnsi="Times New Roman"/>
          <w:sz w:val="24"/>
          <w:szCs w:val="24"/>
          <w:u w:val="single"/>
        </w:rPr>
        <w:t>408,9</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1539,50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922558">
        <w:rPr>
          <w:rFonts w:ascii="Times New Roman" w:hAnsi="Times New Roman"/>
          <w:sz w:val="24"/>
          <w:szCs w:val="24"/>
          <w:u w:val="single"/>
        </w:rPr>
        <w:t>624,73</w:t>
      </w:r>
      <w:r w:rsidR="00254193">
        <w:rPr>
          <w:rFonts w:ascii="Times New Roman" w:hAnsi="Times New Roman"/>
          <w:sz w:val="24"/>
          <w:szCs w:val="24"/>
          <w:u w:val="single"/>
        </w:rPr>
        <w:t xml:space="preserve">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5</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22558">
        <w:rPr>
          <w:rFonts w:ascii="Times New Roman" w:hAnsi="Times New Roman"/>
          <w:sz w:val="24"/>
          <w:szCs w:val="24"/>
          <w:u w:val="single"/>
        </w:rPr>
        <w:t>624,73</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22558">
        <w:rPr>
          <w:rFonts w:ascii="Times New Roman" w:hAnsi="Times New Roman"/>
          <w:sz w:val="24"/>
          <w:szCs w:val="24"/>
          <w:u w:val="single"/>
        </w:rPr>
        <w:t>624,73</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922558" w:rsidRDefault="00922558"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Default="006E5B91" w:rsidP="00301D64">
      <w:pPr>
        <w:pStyle w:val="ConsPlusNonformat"/>
        <w:widowControl/>
        <w:jc w:val="center"/>
        <w:rPr>
          <w:rFonts w:ascii="Times New Roman" w:hAnsi="Times New Roman"/>
          <w:snapToGrid w:val="0"/>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с</w:t>
      </w:r>
      <w:r w:rsidR="00FB443B">
        <w:rPr>
          <w:rFonts w:ascii="Times New Roman" w:hAnsi="Times New Roman"/>
          <w:snapToGrid w:val="0"/>
          <w:sz w:val="22"/>
          <w:szCs w:val="22"/>
        </w:rPr>
        <w:t>.</w:t>
      </w:r>
      <w:r w:rsidR="00254193" w:rsidRPr="00301D64">
        <w:rPr>
          <w:rFonts w:ascii="Times New Roman" w:hAnsi="Times New Roman"/>
          <w:snapToGrid w:val="0"/>
          <w:sz w:val="22"/>
          <w:szCs w:val="22"/>
        </w:rPr>
        <w:t xml:space="preserve"> </w:t>
      </w:r>
      <w:proofErr w:type="spellStart"/>
      <w:r w:rsidR="00254193" w:rsidRPr="00301D64">
        <w:rPr>
          <w:rFonts w:ascii="Times New Roman" w:hAnsi="Times New Roman"/>
          <w:snapToGrid w:val="0"/>
          <w:sz w:val="22"/>
          <w:szCs w:val="22"/>
        </w:rPr>
        <w:t>Ильинское</w:t>
      </w:r>
      <w:proofErr w:type="spellEnd"/>
      <w:r w:rsidR="00254193" w:rsidRPr="00301D64">
        <w:rPr>
          <w:rFonts w:ascii="Times New Roman" w:hAnsi="Times New Roman"/>
          <w:snapToGrid w:val="0"/>
          <w:sz w:val="22"/>
          <w:szCs w:val="22"/>
        </w:rPr>
        <w:t xml:space="preserve">, </w:t>
      </w:r>
      <w:r w:rsidR="00301D64" w:rsidRPr="00301D64">
        <w:rPr>
          <w:rFonts w:ascii="Times New Roman" w:hAnsi="Times New Roman"/>
          <w:snapToGrid w:val="0"/>
          <w:sz w:val="22"/>
          <w:szCs w:val="22"/>
        </w:rPr>
        <w:t xml:space="preserve">                 </w:t>
      </w:r>
      <w:r w:rsidR="00254193" w:rsidRPr="00301D64">
        <w:rPr>
          <w:rFonts w:ascii="Times New Roman" w:hAnsi="Times New Roman"/>
          <w:snapToGrid w:val="0"/>
          <w:sz w:val="22"/>
          <w:szCs w:val="22"/>
        </w:rPr>
        <w:t>ул. Бригадная, д.1</w:t>
      </w:r>
      <w:r w:rsidR="00922558">
        <w:rPr>
          <w:rFonts w:ascii="Times New Roman" w:hAnsi="Times New Roman"/>
          <w:snapToGrid w:val="0"/>
          <w:sz w:val="22"/>
          <w:szCs w:val="22"/>
        </w:rPr>
        <w:t>58</w:t>
      </w:r>
      <w:r w:rsidR="00A3384E" w:rsidRPr="00301D64">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922558" w:rsidRDefault="00922558" w:rsidP="00301D64">
      <w:pPr>
        <w:pStyle w:val="ConsPlusNonformat"/>
        <w:widowControl/>
        <w:jc w:val="center"/>
        <w:rPr>
          <w:rFonts w:ascii="Times New Roman" w:hAnsi="Times New Roman"/>
          <w:snapToGrid w:val="0"/>
          <w:sz w:val="22"/>
          <w:szCs w:val="22"/>
        </w:rPr>
      </w:pPr>
    </w:p>
    <w:tbl>
      <w:tblPr>
        <w:tblW w:w="10277" w:type="dxa"/>
        <w:tblInd w:w="-34" w:type="dxa"/>
        <w:tblLook w:val="04A0" w:firstRow="1" w:lastRow="0" w:firstColumn="1" w:lastColumn="0" w:noHBand="0" w:noVBand="1"/>
      </w:tblPr>
      <w:tblGrid>
        <w:gridCol w:w="580"/>
        <w:gridCol w:w="4949"/>
        <w:gridCol w:w="2233"/>
        <w:gridCol w:w="1473"/>
        <w:gridCol w:w="1042"/>
      </w:tblGrid>
      <w:tr w:rsidR="00922558" w:rsidRPr="00922558" w:rsidTr="00922558">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Наименование работ и услуг</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Периодичность выполнения работ и оказания услуг</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 1 кв. м (С НДС, по разделам)</w:t>
            </w:r>
          </w:p>
        </w:tc>
      </w:tr>
      <w:tr w:rsidR="00922558" w:rsidRPr="00922558" w:rsidTr="0092255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отношении всех видов фундаментов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1 265,28</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0,04</w:t>
            </w:r>
          </w:p>
        </w:tc>
      </w:tr>
      <w:tr w:rsidR="00922558" w:rsidRPr="00922558" w:rsidTr="0092255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зданиях с подвалами</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11 071,20</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0,35</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5 377,44</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0,17</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15 816,00</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0,50</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4 428,48</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0,14</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316,32</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0,01</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922558">
              <w:rPr>
                <w:rFonts w:eastAsia="Times New Roman"/>
                <w:color w:val="000000"/>
                <w:sz w:val="18"/>
                <w:szCs w:val="18"/>
                <w:lang w:eastAsia="ru-RU"/>
              </w:rPr>
              <w:t>дымоудаления</w:t>
            </w:r>
            <w:proofErr w:type="spellEnd"/>
            <w:r w:rsidRPr="00922558">
              <w:rPr>
                <w:rFonts w:eastAsia="Times New Roman"/>
                <w:color w:val="000000"/>
                <w:sz w:val="18"/>
                <w:szCs w:val="18"/>
                <w:lang w:eastAsia="ru-RU"/>
              </w:rPr>
              <w:t xml:space="preserve">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20 560,80</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0,65</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922558">
              <w:rPr>
                <w:rFonts w:eastAsia="Times New Roman"/>
                <w:color w:val="000000"/>
                <w:sz w:val="18"/>
                <w:szCs w:val="18"/>
                <w:lang w:eastAsia="ru-RU"/>
              </w:rPr>
              <w:t>водоподкачек</w:t>
            </w:r>
            <w:proofErr w:type="spellEnd"/>
            <w:r w:rsidRPr="00922558">
              <w:rPr>
                <w:rFonts w:eastAsia="Times New Roman"/>
                <w:color w:val="000000"/>
                <w:sz w:val="18"/>
                <w:szCs w:val="18"/>
                <w:lang w:eastAsia="ru-RU"/>
              </w:rPr>
              <w:t xml:space="preserve">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62 947,68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1,99</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5 693,76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0,18</w:t>
            </w:r>
          </w:p>
        </w:tc>
      </w:tr>
      <w:tr w:rsidR="00922558" w:rsidRPr="00922558" w:rsidTr="00922558">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раз / месяц</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2 846,88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0,09</w:t>
            </w:r>
          </w:p>
        </w:tc>
      </w:tr>
      <w:tr w:rsidR="00922558" w:rsidRPr="00922558" w:rsidTr="00922558">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lastRenderedPageBreak/>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310DB"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proofErr w:type="gramStart"/>
            <w:r w:rsidRPr="00922558">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922558">
              <w:rPr>
                <w:rFonts w:eastAsia="Times New Roman"/>
                <w:b/>
                <w:bCs/>
                <w:color w:val="000000"/>
                <w:sz w:val="18"/>
                <w:szCs w:val="18"/>
                <w:lang w:eastAsia="ru-RU"/>
              </w:rPr>
              <w:t xml:space="preserve"> </w:t>
            </w:r>
            <w:r w:rsidRPr="00922558">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922558">
              <w:rPr>
                <w:rFonts w:eastAsia="Times New Roman"/>
                <w:color w:val="000000"/>
                <w:sz w:val="18"/>
                <w:szCs w:val="18"/>
                <w:lang w:eastAsia="ru-RU"/>
              </w:rPr>
              <w:t xml:space="preserve"> дератизация чердаков и подвалов, </w:t>
            </w:r>
            <w:proofErr w:type="spellStart"/>
            <w:r w:rsidRPr="00922558">
              <w:rPr>
                <w:rFonts w:eastAsia="Times New Roman"/>
                <w:color w:val="000000"/>
                <w:sz w:val="18"/>
                <w:szCs w:val="18"/>
                <w:lang w:eastAsia="ru-RU"/>
              </w:rPr>
              <w:t>дизинсекция</w:t>
            </w:r>
            <w:proofErr w:type="spellEnd"/>
            <w:r w:rsidRPr="00922558">
              <w:rPr>
                <w:rFonts w:eastAsia="Times New Roman"/>
                <w:color w:val="000000"/>
                <w:sz w:val="18"/>
                <w:szCs w:val="18"/>
                <w:lang w:eastAsia="ru-RU"/>
              </w:rPr>
              <w:t xml:space="preserve"> подвалов - 2 раза / год</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385 594,08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12,19</w:t>
            </w:r>
          </w:p>
        </w:tc>
      </w:tr>
      <w:tr w:rsidR="00922558" w:rsidRPr="00922558" w:rsidTr="00922558">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холодный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20 244,48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0,64</w:t>
            </w:r>
          </w:p>
        </w:tc>
      </w:tr>
      <w:tr w:rsidR="00922558" w:rsidRPr="00922558" w:rsidTr="00922558">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теплый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16 764,96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0,53</w:t>
            </w:r>
          </w:p>
        </w:tc>
      </w:tr>
      <w:tr w:rsidR="00922558" w:rsidRPr="00922558" w:rsidTr="00922558">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73 702,56</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2,33</w:t>
            </w:r>
          </w:p>
        </w:tc>
      </w:tr>
      <w:tr w:rsidR="00922558" w:rsidRPr="00922558" w:rsidTr="00922558">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2558">
              <w:rPr>
                <w:rFonts w:eastAsia="Times New Roman"/>
                <w:color w:val="000000"/>
                <w:sz w:val="18"/>
                <w:szCs w:val="18"/>
                <w:lang w:eastAsia="ru-RU"/>
              </w:rPr>
              <w:t>дств пр</w:t>
            </w:r>
            <w:proofErr w:type="gramEnd"/>
            <w:r w:rsidRPr="00922558">
              <w:rPr>
                <w:rFonts w:eastAsia="Times New Roman"/>
                <w:color w:val="000000"/>
                <w:sz w:val="18"/>
                <w:szCs w:val="18"/>
                <w:lang w:eastAsia="ru-RU"/>
              </w:rPr>
              <w:t xml:space="preserve">отивопожарной защиты, </w:t>
            </w:r>
            <w:proofErr w:type="spellStart"/>
            <w:r w:rsidRPr="00922558">
              <w:rPr>
                <w:rFonts w:eastAsia="Times New Roman"/>
                <w:color w:val="000000"/>
                <w:sz w:val="18"/>
                <w:szCs w:val="18"/>
                <w:lang w:eastAsia="ru-RU"/>
              </w:rPr>
              <w:t>противодымной</w:t>
            </w:r>
            <w:proofErr w:type="spellEnd"/>
            <w:r w:rsidRPr="00922558">
              <w:rPr>
                <w:rFonts w:eastAsia="Times New Roman"/>
                <w:color w:val="000000"/>
                <w:sz w:val="18"/>
                <w:szCs w:val="18"/>
                <w:lang w:eastAsia="ru-RU"/>
              </w:rPr>
              <w:t xml:space="preserve"> защиты.</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2A2B9C"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2A2B9C" w:rsidP="0092255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922558" w:rsidRPr="00922558" w:rsidTr="0092255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3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18 662,88</w:t>
            </w:r>
          </w:p>
        </w:tc>
        <w:tc>
          <w:tcPr>
            <w:tcW w:w="1042" w:type="dxa"/>
            <w:tcBorders>
              <w:top w:val="nil"/>
              <w:left w:val="nil"/>
              <w:bottom w:val="single" w:sz="4" w:space="0" w:color="auto"/>
              <w:right w:val="single" w:sz="4" w:space="0" w:color="auto"/>
            </w:tcBorders>
            <w:shd w:val="clear" w:color="auto" w:fill="auto"/>
            <w:noWrap/>
            <w:vAlign w:val="center"/>
            <w:hideMark/>
          </w:tcPr>
          <w:p w:rsidR="00922558" w:rsidRPr="00922558" w:rsidRDefault="00922558" w:rsidP="00922558">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0,59</w:t>
            </w:r>
          </w:p>
        </w:tc>
      </w:tr>
      <w:tr w:rsidR="00922558" w:rsidRPr="00922558" w:rsidTr="00922558">
        <w:trPr>
          <w:trHeight w:val="300"/>
        </w:trPr>
        <w:tc>
          <w:tcPr>
            <w:tcW w:w="580" w:type="dxa"/>
            <w:tcBorders>
              <w:top w:val="nil"/>
              <w:left w:val="nil"/>
              <w:bottom w:val="nil"/>
              <w:right w:val="nil"/>
            </w:tcBorders>
            <w:shd w:val="clear" w:color="auto" w:fill="auto"/>
            <w:noWrap/>
            <w:vAlign w:val="bottom"/>
            <w:hideMark/>
          </w:tcPr>
          <w:p w:rsidR="00922558" w:rsidRPr="00922558" w:rsidRDefault="00922558" w:rsidP="00922558">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922558" w:rsidRPr="00922558" w:rsidRDefault="00922558" w:rsidP="00922558">
            <w:pPr>
              <w:spacing w:after="0" w:line="240" w:lineRule="auto"/>
              <w:jc w:val="right"/>
              <w:rPr>
                <w:rFonts w:eastAsia="Times New Roman"/>
                <w:b/>
                <w:bCs/>
                <w:color w:val="000000"/>
                <w:sz w:val="18"/>
                <w:szCs w:val="18"/>
                <w:lang w:eastAsia="ru-RU"/>
              </w:rPr>
            </w:pPr>
          </w:p>
        </w:tc>
        <w:tc>
          <w:tcPr>
            <w:tcW w:w="2233" w:type="dxa"/>
            <w:tcBorders>
              <w:top w:val="nil"/>
              <w:left w:val="nil"/>
              <w:bottom w:val="nil"/>
              <w:right w:val="nil"/>
            </w:tcBorders>
            <w:shd w:val="clear" w:color="auto" w:fill="auto"/>
            <w:vAlign w:val="center"/>
            <w:hideMark/>
          </w:tcPr>
          <w:p w:rsidR="00922558" w:rsidRPr="00922558" w:rsidRDefault="00922558" w:rsidP="00922558">
            <w:pPr>
              <w:spacing w:after="0" w:line="240" w:lineRule="auto"/>
              <w:jc w:val="right"/>
              <w:rPr>
                <w:rFonts w:eastAsia="Times New Roman"/>
                <w:b/>
                <w:bCs/>
                <w:color w:val="000000"/>
                <w:sz w:val="18"/>
                <w:szCs w:val="18"/>
                <w:lang w:eastAsia="ru-RU"/>
              </w:rPr>
            </w:pPr>
            <w:r w:rsidRPr="00922558">
              <w:rPr>
                <w:rFonts w:eastAsia="Times New Roman"/>
                <w:b/>
                <w:bCs/>
                <w:color w:val="000000"/>
                <w:sz w:val="18"/>
                <w:szCs w:val="18"/>
                <w:lang w:eastAsia="ru-RU"/>
              </w:rPr>
              <w:t>ИТОГО</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649 088,64</w:t>
            </w:r>
          </w:p>
        </w:tc>
        <w:tc>
          <w:tcPr>
            <w:tcW w:w="1042" w:type="dxa"/>
            <w:tcBorders>
              <w:top w:val="nil"/>
              <w:left w:val="nil"/>
              <w:bottom w:val="single" w:sz="4" w:space="0" w:color="auto"/>
              <w:right w:val="single" w:sz="4" w:space="0" w:color="auto"/>
            </w:tcBorders>
            <w:shd w:val="clear" w:color="auto" w:fill="auto"/>
            <w:noWrap/>
            <w:vAlign w:val="bottom"/>
            <w:hideMark/>
          </w:tcPr>
          <w:p w:rsidR="00922558" w:rsidRPr="00922558" w:rsidRDefault="00922558" w:rsidP="00922558">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20,52</w:t>
            </w:r>
          </w:p>
        </w:tc>
      </w:tr>
    </w:tbl>
    <w:p w:rsidR="00922558" w:rsidRPr="00922558" w:rsidRDefault="00922558" w:rsidP="00301D64">
      <w:pPr>
        <w:pStyle w:val="ConsPlusNonformat"/>
        <w:widowControl/>
        <w:jc w:val="center"/>
        <w:rPr>
          <w:rFonts w:ascii="Times New Roman" w:hAnsi="Times New Roman"/>
          <w:sz w:val="18"/>
          <w:szCs w:val="18"/>
        </w:rPr>
      </w:pPr>
    </w:p>
    <w:p w:rsidR="00E35CAE" w:rsidRPr="00301D64"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r w:rsidR="00254193">
        <w:rPr>
          <w:rFonts w:ascii="Times New Roman" w:hAnsi="Times New Roman"/>
          <w:snapToGrid w:val="0"/>
          <w:sz w:val="22"/>
          <w:szCs w:val="22"/>
        </w:rPr>
        <w:t xml:space="preserve">с. </w:t>
      </w:r>
      <w:proofErr w:type="spellStart"/>
      <w:r w:rsidR="00254193">
        <w:rPr>
          <w:rFonts w:ascii="Times New Roman" w:hAnsi="Times New Roman"/>
          <w:snapToGrid w:val="0"/>
          <w:sz w:val="22"/>
          <w:szCs w:val="22"/>
        </w:rPr>
        <w:t>Ильинское</w:t>
      </w:r>
      <w:proofErr w:type="spellEnd"/>
      <w:r w:rsidR="00254193">
        <w:rPr>
          <w:rFonts w:ascii="Times New Roman" w:hAnsi="Times New Roman"/>
          <w:snapToGrid w:val="0"/>
          <w:sz w:val="22"/>
          <w:szCs w:val="22"/>
        </w:rPr>
        <w:t xml:space="preserve">, </w:t>
      </w:r>
      <w:r w:rsidR="00301D64">
        <w:rPr>
          <w:rFonts w:ascii="Times New Roman" w:hAnsi="Times New Roman"/>
          <w:snapToGrid w:val="0"/>
          <w:sz w:val="22"/>
          <w:szCs w:val="22"/>
        </w:rPr>
        <w:t xml:space="preserve">                </w:t>
      </w:r>
      <w:r w:rsidR="00254193">
        <w:rPr>
          <w:rFonts w:ascii="Times New Roman" w:hAnsi="Times New Roman"/>
          <w:snapToGrid w:val="0"/>
          <w:sz w:val="22"/>
          <w:szCs w:val="22"/>
        </w:rPr>
        <w:t>ул. Бригадная, д.1</w:t>
      </w:r>
      <w:r w:rsidR="00922558">
        <w:rPr>
          <w:rFonts w:ascii="Times New Roman" w:hAnsi="Times New Roman"/>
          <w:snapToGrid w:val="0"/>
          <w:sz w:val="22"/>
          <w:szCs w:val="22"/>
        </w:rPr>
        <w:t>58</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922558">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sidR="00254193">
              <w:rPr>
                <w:rFonts w:asciiTheme="minorHAnsi" w:eastAsia="Times New Roman" w:hAnsiTheme="minorHAnsi"/>
                <w:color w:val="000000"/>
                <w:sz w:val="18"/>
                <w:szCs w:val="18"/>
                <w:lang w:eastAsia="ru-RU"/>
              </w:rPr>
              <w:t xml:space="preserve">с. </w:t>
            </w:r>
            <w:proofErr w:type="spellStart"/>
            <w:r w:rsidR="00254193">
              <w:rPr>
                <w:rFonts w:asciiTheme="minorHAnsi" w:eastAsia="Times New Roman" w:hAnsiTheme="minorHAnsi"/>
                <w:color w:val="000000"/>
                <w:sz w:val="18"/>
                <w:szCs w:val="18"/>
                <w:lang w:eastAsia="ru-RU"/>
              </w:rPr>
              <w:t>Ильинское</w:t>
            </w:r>
            <w:proofErr w:type="spellEnd"/>
            <w:r w:rsidR="00254193">
              <w:rPr>
                <w:rFonts w:asciiTheme="minorHAnsi" w:eastAsia="Times New Roman" w:hAnsiTheme="minorHAnsi"/>
                <w:color w:val="000000"/>
                <w:sz w:val="18"/>
                <w:szCs w:val="18"/>
                <w:lang w:eastAsia="ru-RU"/>
              </w:rPr>
              <w:t>, ул. Бригадная, д.1</w:t>
            </w:r>
            <w:r w:rsidR="00922558">
              <w:rPr>
                <w:rFonts w:asciiTheme="minorHAnsi" w:eastAsia="Times New Roman" w:hAnsiTheme="minorHAnsi"/>
                <w:color w:val="000000"/>
                <w:sz w:val="18"/>
                <w:szCs w:val="18"/>
                <w:lang w:eastAsia="ru-RU"/>
              </w:rPr>
              <w:t>58</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Подметание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72 686,63р.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2,712р.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Подметание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14 488,02р.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0,540р.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7 758,14р.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0,289р.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 xml:space="preserve">Мытье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165 936,46р.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6,190р.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Мытье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34 657,70р.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1,293р.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4 178,23р.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0,156р.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2 405,80р.</w:t>
            </w:r>
          </w:p>
        </w:tc>
        <w:tc>
          <w:tcPr>
            <w:tcW w:w="992"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0,090р.</w:t>
            </w:r>
          </w:p>
        </w:tc>
        <w:tc>
          <w:tcPr>
            <w:tcW w:w="993"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120</w:t>
            </w:r>
          </w:p>
        </w:tc>
        <w:tc>
          <w:tcPr>
            <w:tcW w:w="1275" w:type="dxa"/>
            <w:tcBorders>
              <w:top w:val="single" w:sz="4" w:space="0" w:color="auto"/>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4 399,12р.</w:t>
            </w:r>
          </w:p>
        </w:tc>
        <w:tc>
          <w:tcPr>
            <w:tcW w:w="992"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0,164р.</w:t>
            </w:r>
          </w:p>
        </w:tc>
        <w:tc>
          <w:tcPr>
            <w:tcW w:w="993" w:type="dxa"/>
            <w:tcBorders>
              <w:top w:val="single" w:sz="4" w:space="0" w:color="auto"/>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2636</w:t>
            </w:r>
          </w:p>
        </w:tc>
        <w:tc>
          <w:tcPr>
            <w:tcW w:w="1275" w:type="dxa"/>
            <w:tcBorders>
              <w:top w:val="single" w:sz="4" w:space="0" w:color="auto"/>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34,58р.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4,05</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32,77р.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5,5</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25 274,21р.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0,943р.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47 квартир</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23 625,12р.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0,881р.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2636</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13</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1 441,94р.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0,054р.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2,89</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922558"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922558" w:rsidRPr="008E2AC6" w:rsidRDefault="00922558"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14</w:t>
            </w:r>
          </w:p>
        </w:tc>
        <w:tc>
          <w:tcPr>
            <w:tcW w:w="3685"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891,36р.</w:t>
            </w:r>
          </w:p>
        </w:tc>
        <w:tc>
          <w:tcPr>
            <w:tcW w:w="992"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0,033р.</w:t>
            </w:r>
          </w:p>
        </w:tc>
        <w:tc>
          <w:tcPr>
            <w:tcW w:w="993" w:type="dxa"/>
            <w:tcBorders>
              <w:top w:val="nil"/>
              <w:left w:val="nil"/>
              <w:bottom w:val="single" w:sz="4" w:space="0" w:color="auto"/>
              <w:right w:val="single" w:sz="4" w:space="0" w:color="auto"/>
            </w:tcBorders>
            <w:shd w:val="clear" w:color="auto" w:fill="auto"/>
            <w:vAlign w:val="center"/>
          </w:tcPr>
          <w:p w:rsidR="00922558" w:rsidRPr="00922558" w:rsidRDefault="00922558">
            <w:pPr>
              <w:jc w:val="center"/>
              <w:rPr>
                <w:color w:val="000000"/>
                <w:sz w:val="18"/>
                <w:szCs w:val="18"/>
              </w:rPr>
            </w:pPr>
            <w:r w:rsidRPr="00922558">
              <w:rPr>
                <w:color w:val="000000"/>
                <w:sz w:val="18"/>
                <w:szCs w:val="18"/>
              </w:rPr>
              <w:t>60</w:t>
            </w:r>
          </w:p>
        </w:tc>
        <w:tc>
          <w:tcPr>
            <w:tcW w:w="1275" w:type="dxa"/>
            <w:tcBorders>
              <w:top w:val="nil"/>
              <w:left w:val="nil"/>
              <w:bottom w:val="single" w:sz="4" w:space="0" w:color="auto"/>
              <w:right w:val="single" w:sz="4" w:space="0" w:color="auto"/>
            </w:tcBorders>
          </w:tcPr>
          <w:p w:rsidR="00922558" w:rsidRPr="008E2AC6" w:rsidRDefault="00922558"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922558"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357 810,06</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922558"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13,35</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2310DB" w:rsidRDefault="002310DB"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922558">
      <w:pPr>
        <w:pStyle w:val="ConsPlusNormal"/>
        <w:widowControl/>
        <w:ind w:firstLine="0"/>
        <w:rPr>
          <w:rFonts w:ascii="Times New Roman" w:hAnsi="Times New Roman"/>
          <w:b/>
          <w:snapToGrid w:val="0"/>
          <w:sz w:val="24"/>
          <w:szCs w:val="24"/>
        </w:rPr>
      </w:pPr>
    </w:p>
    <w:p w:rsidR="00922558" w:rsidRDefault="00922558" w:rsidP="00922558">
      <w:pPr>
        <w:pStyle w:val="ConsPlusNormal"/>
        <w:widowControl/>
        <w:ind w:firstLine="0"/>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922558">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5C6C29">
        <w:rPr>
          <w:rFonts w:ascii="Times New Roman" w:hAnsi="Times New Roman"/>
          <w:sz w:val="24"/>
          <w:szCs w:val="24"/>
          <w:lang w:eastAsia="ru-RU"/>
        </w:rPr>
        <w:t>90 907,36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5C6C29">
        <w:rPr>
          <w:rFonts w:ascii="Times New Roman" w:hAnsi="Times New Roman"/>
          <w:sz w:val="24"/>
          <w:szCs w:val="24"/>
          <w:lang w:eastAsia="ru-RU"/>
        </w:rPr>
        <w:t>девяносто тысяч девятьсот семь рублей тридцать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w:t>
      </w:r>
      <w:r w:rsidRPr="00AF419B">
        <w:rPr>
          <w:rFonts w:ascii="Times New Roman" w:hAnsi="Times New Roman"/>
          <w:sz w:val="24"/>
          <w:szCs w:val="24"/>
          <w:lang w:eastAsia="ru-RU"/>
        </w:rPr>
        <w:lastRenderedPageBreak/>
        <w:t>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A40423">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A40423">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A40423">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A40423">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w:t>
      </w:r>
      <w:r w:rsidR="00A40423">
        <w:rPr>
          <w:rFonts w:ascii="Times New Roman" w:hAnsi="Times New Roman"/>
          <w:sz w:val="24"/>
          <w:szCs w:val="24"/>
          <w:lang w:eastAsia="ru-RU"/>
        </w:rPr>
        <w:t>7</w:t>
      </w:r>
      <w:r>
        <w:rPr>
          <w:rFonts w:ascii="Times New Roman" w:hAnsi="Times New Roman"/>
          <w:sz w:val="24"/>
          <w:szCs w:val="24"/>
          <w:lang w:eastAsia="ru-RU"/>
        </w:rPr>
        <w:t>.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A40423" w:rsidRDefault="00A40423" w:rsidP="00625BA3">
      <w:pPr>
        <w:rPr>
          <w:sz w:val="24"/>
          <w:szCs w:val="24"/>
        </w:rPr>
      </w:pPr>
      <w:bookmarkStart w:id="22" w:name="_GoBack"/>
      <w:bookmarkEnd w:id="22"/>
    </w:p>
    <w:p w:rsidR="00A40423" w:rsidRDefault="00A40423"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254193">
        <w:rPr>
          <w:rFonts w:ascii="Times New Roman" w:hAnsi="Times New Roman"/>
          <w:sz w:val="24"/>
          <w:szCs w:val="24"/>
          <w:lang w:eastAsia="ru-RU"/>
        </w:rPr>
        <w:t xml:space="preserve">с. </w:t>
      </w:r>
      <w:proofErr w:type="spellStart"/>
      <w:r w:rsidR="00254193">
        <w:rPr>
          <w:rFonts w:ascii="Times New Roman" w:hAnsi="Times New Roman"/>
          <w:sz w:val="24"/>
          <w:szCs w:val="24"/>
          <w:lang w:eastAsia="ru-RU"/>
        </w:rPr>
        <w:t>Ильинское</w:t>
      </w:r>
      <w:proofErr w:type="spellEnd"/>
      <w:r w:rsidR="00254193">
        <w:rPr>
          <w:rFonts w:ascii="Times New Roman" w:hAnsi="Times New Roman"/>
          <w:sz w:val="24"/>
          <w:szCs w:val="24"/>
          <w:lang w:eastAsia="ru-RU"/>
        </w:rPr>
        <w:t>, ул. Бригадная, д.1</w:t>
      </w:r>
      <w:r w:rsidR="005C6C29">
        <w:rPr>
          <w:rFonts w:ascii="Times New Roman" w:hAnsi="Times New Roman"/>
          <w:sz w:val="24"/>
          <w:szCs w:val="24"/>
          <w:lang w:eastAsia="ru-RU"/>
        </w:rPr>
        <w:t>58</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r w:rsidR="00254193">
        <w:rPr>
          <w:rFonts w:ascii="Times New Roman" w:hAnsi="Times New Roman"/>
          <w:lang w:eastAsia="ru-RU"/>
        </w:rPr>
        <w:t xml:space="preserve">с. </w:t>
      </w:r>
      <w:proofErr w:type="spellStart"/>
      <w:r w:rsidR="00254193">
        <w:rPr>
          <w:rFonts w:ascii="Times New Roman" w:hAnsi="Times New Roman"/>
          <w:lang w:eastAsia="ru-RU"/>
        </w:rPr>
        <w:t>Ильинское</w:t>
      </w:r>
      <w:proofErr w:type="spellEnd"/>
      <w:r w:rsidR="00254193">
        <w:rPr>
          <w:rFonts w:ascii="Times New Roman" w:hAnsi="Times New Roman"/>
          <w:lang w:eastAsia="ru-RU"/>
        </w:rPr>
        <w:t>, ул. Бригадная, д.1</w:t>
      </w:r>
      <w:r w:rsidR="005C6C29">
        <w:rPr>
          <w:rFonts w:ascii="Times New Roman" w:hAnsi="Times New Roman"/>
          <w:lang w:eastAsia="ru-RU"/>
        </w:rPr>
        <w:t>58</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д.1</w:t>
      </w:r>
      <w:r w:rsidR="005C6C29">
        <w:rPr>
          <w:rFonts w:ascii="Times New Roman" w:hAnsi="Times New Roman"/>
          <w:snapToGrid w:val="0"/>
        </w:rPr>
        <w:t>58</w:t>
      </w:r>
      <w:r w:rsidR="009E4985" w:rsidRPr="00A70536">
        <w:rPr>
          <w:rFonts w:ascii="Times New Roman" w:hAnsi="Times New Roman"/>
          <w:snapToGrid w:val="0"/>
        </w:rPr>
        <w:t>,</w:t>
      </w:r>
      <w:r w:rsidR="004B282D" w:rsidRPr="00A70536">
        <w:rPr>
          <w:rFonts w:ascii="Times New Roman" w:hAnsi="Times New Roman"/>
          <w:snapToGrid w:val="0"/>
        </w:rPr>
        <w:t>являющегося объектом открытого конкурса</w:t>
      </w:r>
    </w:p>
    <w:p w:rsidR="00A873EB" w:rsidRPr="00A70536" w:rsidRDefault="00A873EB" w:rsidP="005C6C29">
      <w:pPr>
        <w:spacing w:after="0" w:line="240" w:lineRule="auto"/>
        <w:rPr>
          <w:rFonts w:ascii="Times New Roman" w:hAnsi="Times New Roman"/>
          <w:snapToGrid w:val="0"/>
          <w:sz w:val="20"/>
          <w:szCs w:val="20"/>
          <w:lang w:eastAsia="ru-RU"/>
        </w:rPr>
      </w:pPr>
    </w:p>
    <w:tbl>
      <w:tblPr>
        <w:tblW w:w="10277" w:type="dxa"/>
        <w:tblInd w:w="-34" w:type="dxa"/>
        <w:tblLook w:val="04A0" w:firstRow="1" w:lastRow="0" w:firstColumn="1" w:lastColumn="0" w:noHBand="0" w:noVBand="1"/>
      </w:tblPr>
      <w:tblGrid>
        <w:gridCol w:w="580"/>
        <w:gridCol w:w="4949"/>
        <w:gridCol w:w="2233"/>
        <w:gridCol w:w="1473"/>
        <w:gridCol w:w="1042"/>
      </w:tblGrid>
      <w:tr w:rsidR="005C6C29" w:rsidRPr="00922558" w:rsidTr="00AF587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Наименование работ и услуг</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Периодичность выполнения работ и оказания услуг</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На 1 кв. м (С НДС, по разделам)</w:t>
            </w:r>
          </w:p>
        </w:tc>
      </w:tr>
      <w:tr w:rsidR="005C6C29" w:rsidRPr="00922558"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отношении всех видов фундаментов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1 265,28</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0,04</w:t>
            </w:r>
          </w:p>
        </w:tc>
      </w:tr>
      <w:tr w:rsidR="005C6C29" w:rsidRPr="00922558"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 Работы, выполняемые в зданиях с подвалами</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11 071,20</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0,35</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5 377,44</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0,17</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1 897,92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0,06</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15 816,00</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0,50</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4 428,48</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0,14</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316,32</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0,01</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922558">
              <w:rPr>
                <w:rFonts w:eastAsia="Times New Roman"/>
                <w:color w:val="000000"/>
                <w:sz w:val="18"/>
                <w:szCs w:val="18"/>
                <w:lang w:eastAsia="ru-RU"/>
              </w:rPr>
              <w:t>дымоудаления</w:t>
            </w:r>
            <w:proofErr w:type="spellEnd"/>
            <w:r w:rsidRPr="00922558">
              <w:rPr>
                <w:rFonts w:eastAsia="Times New Roman"/>
                <w:color w:val="000000"/>
                <w:sz w:val="18"/>
                <w:szCs w:val="18"/>
                <w:lang w:eastAsia="ru-RU"/>
              </w:rPr>
              <w:t xml:space="preserve"> многоквартирных домов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20 560,80</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0,65</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922558">
              <w:rPr>
                <w:rFonts w:eastAsia="Times New Roman"/>
                <w:color w:val="000000"/>
                <w:sz w:val="18"/>
                <w:szCs w:val="18"/>
                <w:lang w:eastAsia="ru-RU"/>
              </w:rPr>
              <w:t>водоподкачек</w:t>
            </w:r>
            <w:proofErr w:type="spellEnd"/>
            <w:r w:rsidRPr="00922558">
              <w:rPr>
                <w:rFonts w:eastAsia="Times New Roman"/>
                <w:color w:val="000000"/>
                <w:sz w:val="18"/>
                <w:szCs w:val="18"/>
                <w:lang w:eastAsia="ru-RU"/>
              </w:rPr>
              <w:t xml:space="preserve">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310DB"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62 947,68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1,99</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5 693,76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0,18</w:t>
            </w:r>
          </w:p>
        </w:tc>
      </w:tr>
      <w:tr w:rsidR="005C6C29" w:rsidRPr="00922558" w:rsidTr="005C6C29">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 раз / месяц</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2 846,88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0,09</w:t>
            </w:r>
          </w:p>
        </w:tc>
      </w:tr>
      <w:tr w:rsidR="005C6C29" w:rsidRPr="00922558" w:rsidTr="00AF587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5C6C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22</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AF587E">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lastRenderedPageBreak/>
              <w:t>23</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proofErr w:type="gramStart"/>
            <w:r w:rsidRPr="00922558">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922558">
              <w:rPr>
                <w:rFonts w:eastAsia="Times New Roman"/>
                <w:b/>
                <w:bCs/>
                <w:color w:val="000000"/>
                <w:sz w:val="18"/>
                <w:szCs w:val="18"/>
                <w:lang w:eastAsia="ru-RU"/>
              </w:rPr>
              <w:t xml:space="preserve"> </w:t>
            </w:r>
            <w:r w:rsidRPr="00922558">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922558">
              <w:rPr>
                <w:rFonts w:eastAsia="Times New Roman"/>
                <w:color w:val="000000"/>
                <w:sz w:val="18"/>
                <w:szCs w:val="18"/>
                <w:lang w:eastAsia="ru-RU"/>
              </w:rPr>
              <w:t xml:space="preserve"> дератизация чердаков и подвалов, </w:t>
            </w:r>
            <w:proofErr w:type="spellStart"/>
            <w:r w:rsidRPr="00922558">
              <w:rPr>
                <w:rFonts w:eastAsia="Times New Roman"/>
                <w:color w:val="000000"/>
                <w:sz w:val="18"/>
                <w:szCs w:val="18"/>
                <w:lang w:eastAsia="ru-RU"/>
              </w:rPr>
              <w:t>дизинсекция</w:t>
            </w:r>
            <w:proofErr w:type="spellEnd"/>
            <w:r w:rsidRPr="00922558">
              <w:rPr>
                <w:rFonts w:eastAsia="Times New Roman"/>
                <w:color w:val="000000"/>
                <w:sz w:val="18"/>
                <w:szCs w:val="18"/>
                <w:lang w:eastAsia="ru-RU"/>
              </w:rPr>
              <w:t xml:space="preserve"> подвалов - 2 раза / год</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385 594,08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12,19</w:t>
            </w:r>
          </w:p>
        </w:tc>
      </w:tr>
      <w:tr w:rsidR="005C6C29" w:rsidRPr="00922558" w:rsidTr="00AF587E">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холодный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20 244,48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0,64</w:t>
            </w:r>
          </w:p>
        </w:tc>
      </w:tr>
      <w:tr w:rsidR="005C6C29" w:rsidRPr="00922558" w:rsidTr="00AF587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содержанию придомовой территории в теплый период года</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16 764,96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0,53</w:t>
            </w:r>
          </w:p>
        </w:tc>
      </w:tr>
      <w:tr w:rsidR="005C6C29" w:rsidRPr="00922558"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73 702,56</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2,33</w:t>
            </w:r>
          </w:p>
        </w:tc>
      </w:tr>
      <w:tr w:rsidR="005C6C29" w:rsidRPr="00922558" w:rsidTr="00AF587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2558">
              <w:rPr>
                <w:rFonts w:eastAsia="Times New Roman"/>
                <w:color w:val="000000"/>
                <w:sz w:val="18"/>
                <w:szCs w:val="18"/>
                <w:lang w:eastAsia="ru-RU"/>
              </w:rPr>
              <w:t>дств пр</w:t>
            </w:r>
            <w:proofErr w:type="gramEnd"/>
            <w:r w:rsidRPr="00922558">
              <w:rPr>
                <w:rFonts w:eastAsia="Times New Roman"/>
                <w:color w:val="000000"/>
                <w:sz w:val="18"/>
                <w:szCs w:val="18"/>
                <w:lang w:eastAsia="ru-RU"/>
              </w:rPr>
              <w:t xml:space="preserve">отивопожарной защиты, </w:t>
            </w:r>
            <w:proofErr w:type="spellStart"/>
            <w:r w:rsidRPr="00922558">
              <w:rPr>
                <w:rFonts w:eastAsia="Times New Roman"/>
                <w:color w:val="000000"/>
                <w:sz w:val="18"/>
                <w:szCs w:val="18"/>
                <w:lang w:eastAsia="ru-RU"/>
              </w:rPr>
              <w:t>противодымной</w:t>
            </w:r>
            <w:proofErr w:type="spellEnd"/>
            <w:r w:rsidRPr="00922558">
              <w:rPr>
                <w:rFonts w:eastAsia="Times New Roman"/>
                <w:color w:val="000000"/>
                <w:sz w:val="18"/>
                <w:szCs w:val="18"/>
                <w:lang w:eastAsia="ru-RU"/>
              </w:rPr>
              <w:t xml:space="preserve"> защиты.</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2A2B9C"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2A2B9C"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C6C29" w:rsidRPr="00922558"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rPr>
                <w:rFonts w:eastAsia="Times New Roman"/>
                <w:color w:val="000000"/>
                <w:sz w:val="18"/>
                <w:szCs w:val="18"/>
                <w:lang w:eastAsia="ru-RU"/>
              </w:rPr>
            </w:pPr>
            <w:r w:rsidRPr="00922558">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3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ежедневно</w:t>
            </w:r>
          </w:p>
        </w:tc>
        <w:tc>
          <w:tcPr>
            <w:tcW w:w="1473"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18 662,88</w:t>
            </w:r>
          </w:p>
        </w:tc>
        <w:tc>
          <w:tcPr>
            <w:tcW w:w="1042" w:type="dxa"/>
            <w:tcBorders>
              <w:top w:val="nil"/>
              <w:left w:val="nil"/>
              <w:bottom w:val="single" w:sz="4" w:space="0" w:color="auto"/>
              <w:right w:val="single" w:sz="4" w:space="0" w:color="auto"/>
            </w:tcBorders>
            <w:shd w:val="clear" w:color="auto" w:fill="auto"/>
            <w:noWrap/>
            <w:vAlign w:val="center"/>
            <w:hideMark/>
          </w:tcPr>
          <w:p w:rsidR="005C6C29" w:rsidRPr="00922558" w:rsidRDefault="005C6C29" w:rsidP="00AF587E">
            <w:pPr>
              <w:spacing w:after="0" w:line="240" w:lineRule="auto"/>
              <w:jc w:val="center"/>
              <w:rPr>
                <w:rFonts w:eastAsia="Times New Roman"/>
                <w:color w:val="000000"/>
                <w:sz w:val="18"/>
                <w:szCs w:val="18"/>
                <w:lang w:eastAsia="ru-RU"/>
              </w:rPr>
            </w:pPr>
            <w:r w:rsidRPr="00922558">
              <w:rPr>
                <w:rFonts w:eastAsia="Times New Roman"/>
                <w:color w:val="000000"/>
                <w:sz w:val="18"/>
                <w:szCs w:val="18"/>
                <w:lang w:eastAsia="ru-RU"/>
              </w:rPr>
              <w:t>0,59</w:t>
            </w:r>
          </w:p>
        </w:tc>
      </w:tr>
      <w:tr w:rsidR="005C6C29" w:rsidRPr="00922558" w:rsidTr="00AF587E">
        <w:trPr>
          <w:trHeight w:val="300"/>
        </w:trPr>
        <w:tc>
          <w:tcPr>
            <w:tcW w:w="580" w:type="dxa"/>
            <w:tcBorders>
              <w:top w:val="nil"/>
              <w:left w:val="nil"/>
              <w:bottom w:val="nil"/>
              <w:right w:val="nil"/>
            </w:tcBorders>
            <w:shd w:val="clear" w:color="auto" w:fill="auto"/>
            <w:noWrap/>
            <w:vAlign w:val="bottom"/>
            <w:hideMark/>
          </w:tcPr>
          <w:p w:rsidR="005C6C29" w:rsidRPr="00922558" w:rsidRDefault="005C6C29" w:rsidP="00AF58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5C6C29" w:rsidRPr="00922558" w:rsidRDefault="005C6C29" w:rsidP="00AF587E">
            <w:pPr>
              <w:spacing w:after="0" w:line="240" w:lineRule="auto"/>
              <w:jc w:val="right"/>
              <w:rPr>
                <w:rFonts w:eastAsia="Times New Roman"/>
                <w:b/>
                <w:bCs/>
                <w:color w:val="000000"/>
                <w:sz w:val="18"/>
                <w:szCs w:val="18"/>
                <w:lang w:eastAsia="ru-RU"/>
              </w:rPr>
            </w:pPr>
          </w:p>
        </w:tc>
        <w:tc>
          <w:tcPr>
            <w:tcW w:w="2233" w:type="dxa"/>
            <w:tcBorders>
              <w:top w:val="nil"/>
              <w:left w:val="nil"/>
              <w:bottom w:val="nil"/>
              <w:right w:val="nil"/>
            </w:tcBorders>
            <w:shd w:val="clear" w:color="auto" w:fill="auto"/>
            <w:vAlign w:val="center"/>
            <w:hideMark/>
          </w:tcPr>
          <w:p w:rsidR="005C6C29" w:rsidRPr="00922558" w:rsidRDefault="005C6C29" w:rsidP="00AF587E">
            <w:pPr>
              <w:spacing w:after="0" w:line="240" w:lineRule="auto"/>
              <w:jc w:val="right"/>
              <w:rPr>
                <w:rFonts w:eastAsia="Times New Roman"/>
                <w:b/>
                <w:bCs/>
                <w:color w:val="000000"/>
                <w:sz w:val="18"/>
                <w:szCs w:val="18"/>
                <w:lang w:eastAsia="ru-RU"/>
              </w:rPr>
            </w:pPr>
            <w:r w:rsidRPr="00922558">
              <w:rPr>
                <w:rFonts w:eastAsia="Times New Roman"/>
                <w:b/>
                <w:bCs/>
                <w:color w:val="000000"/>
                <w:sz w:val="18"/>
                <w:szCs w:val="18"/>
                <w:lang w:eastAsia="ru-RU"/>
              </w:rPr>
              <w:t>ИТОГО</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649 088,64</w:t>
            </w:r>
          </w:p>
        </w:tc>
        <w:tc>
          <w:tcPr>
            <w:tcW w:w="1042" w:type="dxa"/>
            <w:tcBorders>
              <w:top w:val="nil"/>
              <w:left w:val="nil"/>
              <w:bottom w:val="single" w:sz="4" w:space="0" w:color="auto"/>
              <w:right w:val="single" w:sz="4" w:space="0" w:color="auto"/>
            </w:tcBorders>
            <w:shd w:val="clear" w:color="auto" w:fill="auto"/>
            <w:noWrap/>
            <w:vAlign w:val="bottom"/>
            <w:hideMark/>
          </w:tcPr>
          <w:p w:rsidR="005C6C29" w:rsidRPr="00922558" w:rsidRDefault="005C6C29" w:rsidP="00AF587E">
            <w:pPr>
              <w:spacing w:after="0" w:line="240" w:lineRule="auto"/>
              <w:jc w:val="center"/>
              <w:rPr>
                <w:rFonts w:eastAsia="Times New Roman"/>
                <w:b/>
                <w:bCs/>
                <w:color w:val="000000"/>
                <w:sz w:val="18"/>
                <w:szCs w:val="18"/>
                <w:lang w:eastAsia="ru-RU"/>
              </w:rPr>
            </w:pPr>
            <w:r w:rsidRPr="00922558">
              <w:rPr>
                <w:rFonts w:eastAsia="Times New Roman"/>
                <w:b/>
                <w:bCs/>
                <w:color w:val="000000"/>
                <w:sz w:val="18"/>
                <w:szCs w:val="18"/>
                <w:lang w:eastAsia="ru-RU"/>
              </w:rPr>
              <w:t>20,52</w:t>
            </w:r>
          </w:p>
        </w:tc>
      </w:tr>
    </w:tbl>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2310DB" w:rsidRDefault="00A70536" w:rsidP="00301D64">
      <w:pPr>
        <w:pStyle w:val="ConsPlusNonformat"/>
        <w:widowControl/>
        <w:jc w:val="center"/>
        <w:rPr>
          <w:rFonts w:ascii="Times New Roman" w:hAnsi="Times New Roman"/>
          <w:snapToGrid w:val="0"/>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xml:space="preserve">, </w:t>
      </w:r>
    </w:p>
    <w:p w:rsidR="00EF5462" w:rsidRDefault="00254193" w:rsidP="00301D64">
      <w:pPr>
        <w:pStyle w:val="ConsPlusNonformat"/>
        <w:widowControl/>
        <w:jc w:val="center"/>
        <w:rPr>
          <w:rFonts w:ascii="Times New Roman" w:hAnsi="Times New Roman"/>
          <w:snapToGrid w:val="0"/>
        </w:rPr>
      </w:pPr>
      <w:r>
        <w:rPr>
          <w:rFonts w:ascii="Times New Roman" w:hAnsi="Times New Roman"/>
          <w:snapToGrid w:val="0"/>
        </w:rPr>
        <w:t xml:space="preserve">ул. </w:t>
      </w:r>
      <w:proofErr w:type="gramStart"/>
      <w:r>
        <w:rPr>
          <w:rFonts w:ascii="Times New Roman" w:hAnsi="Times New Roman"/>
          <w:snapToGrid w:val="0"/>
        </w:rPr>
        <w:t>Бригадная</w:t>
      </w:r>
      <w:proofErr w:type="gramEnd"/>
      <w:r>
        <w:rPr>
          <w:rFonts w:ascii="Times New Roman" w:hAnsi="Times New Roman"/>
          <w:snapToGrid w:val="0"/>
        </w:rPr>
        <w:t>, д.1</w:t>
      </w:r>
      <w:r w:rsidR="005C6C29">
        <w:rPr>
          <w:rFonts w:ascii="Times New Roman" w:hAnsi="Times New Roman"/>
          <w:snapToGrid w:val="0"/>
        </w:rPr>
        <w:t>58</w:t>
      </w:r>
      <w:r w:rsidR="009E4985" w:rsidRPr="00A70536">
        <w:rPr>
          <w:rFonts w:ascii="Times New Roman" w:hAnsi="Times New Roman"/>
          <w:snapToGrid w:val="0"/>
        </w:rPr>
        <w:t>,</w:t>
      </w:r>
      <w:r w:rsidR="00301D64">
        <w:rPr>
          <w:rFonts w:ascii="Times New Roman" w:hAnsi="Times New Roman"/>
          <w:snapToGrid w:val="0"/>
        </w:rPr>
        <w:t xml:space="preserve"> </w:t>
      </w:r>
      <w:r w:rsidR="00EF5462" w:rsidRPr="00A70536">
        <w:rPr>
          <w:rFonts w:ascii="Times New Roman" w:hAnsi="Times New Roman"/>
          <w:snapToGrid w:val="0"/>
        </w:rPr>
        <w:t>являющегося объектом открытого конкурса</w:t>
      </w:r>
    </w:p>
    <w:p w:rsidR="005C6C29" w:rsidRPr="00301D64" w:rsidRDefault="005C6C29" w:rsidP="00301D64">
      <w:pPr>
        <w:pStyle w:val="ConsPlusNonformat"/>
        <w:widowControl/>
        <w:jc w:val="center"/>
        <w:rPr>
          <w:rFonts w:ascii="Times New Roman" w:hAnsi="Times New Roman"/>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5C6C29" w:rsidRPr="00306C95" w:rsidTr="00AF587E">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Pr>
                <w:rFonts w:asciiTheme="minorHAnsi" w:eastAsia="Times New Roman" w:hAnsiTheme="minorHAnsi"/>
                <w:color w:val="000000"/>
                <w:sz w:val="18"/>
                <w:szCs w:val="18"/>
                <w:lang w:eastAsia="ru-RU"/>
              </w:rPr>
              <w:t>о</w:t>
            </w:r>
            <w:proofErr w:type="spellEnd"/>
            <w:r>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с. </w:t>
            </w:r>
            <w:proofErr w:type="spellStart"/>
            <w:r>
              <w:rPr>
                <w:rFonts w:asciiTheme="minorHAnsi" w:eastAsia="Times New Roman" w:hAnsiTheme="minorHAnsi"/>
                <w:color w:val="000000"/>
                <w:sz w:val="18"/>
                <w:szCs w:val="18"/>
                <w:lang w:eastAsia="ru-RU"/>
              </w:rPr>
              <w:t>Ильинское</w:t>
            </w:r>
            <w:proofErr w:type="spellEnd"/>
            <w:r>
              <w:rPr>
                <w:rFonts w:asciiTheme="minorHAnsi" w:eastAsia="Times New Roman" w:hAnsiTheme="minorHAnsi"/>
                <w:color w:val="000000"/>
                <w:sz w:val="18"/>
                <w:szCs w:val="18"/>
                <w:lang w:eastAsia="ru-RU"/>
              </w:rPr>
              <w:t>, ул. Бригадная, д.158</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r>
      <w:tr w:rsidR="005C6C29" w:rsidRPr="00306C95" w:rsidTr="00AF587E">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AF58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5C6C29" w:rsidRPr="008E2AC6" w:rsidRDefault="005C6C29" w:rsidP="00AF587E">
            <w:pPr>
              <w:spacing w:after="0" w:line="240" w:lineRule="auto"/>
              <w:jc w:val="center"/>
              <w:rPr>
                <w:rFonts w:asciiTheme="minorHAnsi" w:eastAsia="Times New Roman" w:hAnsiTheme="minorHAnsi"/>
                <w:b/>
                <w:sz w:val="18"/>
                <w:szCs w:val="18"/>
                <w:lang w:eastAsia="ru-RU"/>
              </w:rPr>
            </w:pPr>
          </w:p>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5C6C29" w:rsidRPr="00306C95" w:rsidTr="00AF587E">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r>
      <w:tr w:rsidR="005C6C29" w:rsidRPr="00306C95" w:rsidTr="00AF587E">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r>
      <w:tr w:rsidR="005C6C29" w:rsidRPr="00306C95" w:rsidTr="00AF587E">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C6C29" w:rsidRPr="008E2AC6" w:rsidRDefault="005C6C29"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 xml:space="preserve">Подметание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72 686,63р.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2,712р.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Подметание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14 488,02р.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0,540р.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7 758,14р.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0,289р.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 xml:space="preserve">Мытье лестничных площадок и </w:t>
            </w:r>
            <w:proofErr w:type="gramStart"/>
            <w:r w:rsidRPr="00922558">
              <w:rPr>
                <w:color w:val="000000"/>
                <w:sz w:val="18"/>
                <w:szCs w:val="18"/>
              </w:rPr>
              <w:t>маршей</w:t>
            </w:r>
            <w:proofErr w:type="gramEnd"/>
            <w:r w:rsidRPr="00922558">
              <w:rPr>
                <w:color w:val="000000"/>
                <w:sz w:val="18"/>
                <w:szCs w:val="18"/>
              </w:rPr>
              <w:t xml:space="preserve"> нижних трех этажей</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165 936,46р.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6,190р.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499,76</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Мытье лестничных площадок и маршей выше третьего этажа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34 657,70р.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1,293р.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124,97</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4 178,23р.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0,156р.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120</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2 405,80р.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0,090р.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120</w:t>
            </w:r>
          </w:p>
        </w:tc>
        <w:tc>
          <w:tcPr>
            <w:tcW w:w="1275" w:type="dxa"/>
            <w:tcBorders>
              <w:top w:val="single" w:sz="4" w:space="0" w:color="auto"/>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4 399,12р.</w:t>
            </w:r>
          </w:p>
        </w:tc>
        <w:tc>
          <w:tcPr>
            <w:tcW w:w="992"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0,164р.</w:t>
            </w:r>
          </w:p>
        </w:tc>
        <w:tc>
          <w:tcPr>
            <w:tcW w:w="993" w:type="dxa"/>
            <w:tcBorders>
              <w:top w:val="single" w:sz="4" w:space="0" w:color="auto"/>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2636</w:t>
            </w:r>
          </w:p>
        </w:tc>
        <w:tc>
          <w:tcPr>
            <w:tcW w:w="1275" w:type="dxa"/>
            <w:tcBorders>
              <w:top w:val="single" w:sz="4" w:space="0" w:color="auto"/>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34,58р.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4,05</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32,77р.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0,001р.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5,5</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25 274,21р.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0,943р.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47 квартир</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23 625,12р.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0,881р.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2636</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13</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1 441,94р.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0,054р.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2,89</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5C6C29"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5C6C29" w:rsidRPr="008E2AC6" w:rsidRDefault="005C6C29"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14</w:t>
            </w:r>
          </w:p>
        </w:tc>
        <w:tc>
          <w:tcPr>
            <w:tcW w:w="3685"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891,36р.</w:t>
            </w:r>
          </w:p>
        </w:tc>
        <w:tc>
          <w:tcPr>
            <w:tcW w:w="992"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0,033р.</w:t>
            </w:r>
          </w:p>
        </w:tc>
        <w:tc>
          <w:tcPr>
            <w:tcW w:w="993" w:type="dxa"/>
            <w:tcBorders>
              <w:top w:val="nil"/>
              <w:left w:val="nil"/>
              <w:bottom w:val="single" w:sz="4" w:space="0" w:color="auto"/>
              <w:right w:val="single" w:sz="4" w:space="0" w:color="auto"/>
            </w:tcBorders>
            <w:shd w:val="clear" w:color="auto" w:fill="auto"/>
            <w:vAlign w:val="center"/>
          </w:tcPr>
          <w:p w:rsidR="005C6C29" w:rsidRPr="00922558" w:rsidRDefault="005C6C29" w:rsidP="00AF587E">
            <w:pPr>
              <w:jc w:val="center"/>
              <w:rPr>
                <w:color w:val="000000"/>
                <w:sz w:val="18"/>
                <w:szCs w:val="18"/>
              </w:rPr>
            </w:pPr>
            <w:r w:rsidRPr="00922558">
              <w:rPr>
                <w:color w:val="000000"/>
                <w:sz w:val="18"/>
                <w:szCs w:val="18"/>
              </w:rPr>
              <w:t>60</w:t>
            </w:r>
          </w:p>
        </w:tc>
        <w:tc>
          <w:tcPr>
            <w:tcW w:w="1275" w:type="dxa"/>
            <w:tcBorders>
              <w:top w:val="nil"/>
              <w:left w:val="nil"/>
              <w:bottom w:val="single" w:sz="4" w:space="0" w:color="auto"/>
              <w:right w:val="single" w:sz="4" w:space="0" w:color="auto"/>
            </w:tcBorders>
          </w:tcPr>
          <w:p w:rsidR="005C6C29" w:rsidRPr="008E2AC6" w:rsidRDefault="005C6C29"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5C6C29" w:rsidRPr="00306C95" w:rsidTr="00AF58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C6C29" w:rsidRPr="008E2AC6" w:rsidRDefault="005C6C29" w:rsidP="00AF58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5C6C29" w:rsidRPr="008E2AC6" w:rsidRDefault="005C6C29"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357 810,06</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6C29" w:rsidRPr="008E2AC6" w:rsidRDefault="005C6C29"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13,35</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C6C29" w:rsidRPr="008E2AC6" w:rsidRDefault="005C6C29" w:rsidP="00AF58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5C6C29" w:rsidRPr="008E2AC6" w:rsidRDefault="005C6C29" w:rsidP="00AF587E">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CB" w:rsidRDefault="004E42CB">
      <w:pPr>
        <w:spacing w:after="0" w:line="240" w:lineRule="auto"/>
      </w:pPr>
      <w:r>
        <w:separator/>
      </w:r>
    </w:p>
  </w:endnote>
  <w:endnote w:type="continuationSeparator" w:id="0">
    <w:p w:rsidR="004E42CB" w:rsidRDefault="004E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EC" w:rsidRDefault="006460E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6460EC" w:rsidRDefault="006460E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EC" w:rsidRDefault="006460E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CB" w:rsidRDefault="004E42CB">
      <w:pPr>
        <w:spacing w:after="0" w:line="240" w:lineRule="auto"/>
      </w:pPr>
      <w:r>
        <w:separator/>
      </w:r>
    </w:p>
  </w:footnote>
  <w:footnote w:type="continuationSeparator" w:id="0">
    <w:p w:rsidR="004E42CB" w:rsidRDefault="004E4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9pt;height:19pt;visibility:visible" o:bullet="t">
        <v:imagedata r:id="rId1" o:title=""/>
      </v:shape>
    </w:pict>
  </w:numPicBullet>
  <w:numPicBullet w:numPicBulletId="1">
    <w:pict>
      <v:shape id="_x0000_i1075"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310DB"/>
    <w:rsid w:val="00243A74"/>
    <w:rsid w:val="00246AD9"/>
    <w:rsid w:val="00250C1C"/>
    <w:rsid w:val="00254193"/>
    <w:rsid w:val="00254AC7"/>
    <w:rsid w:val="002563E1"/>
    <w:rsid w:val="002624A2"/>
    <w:rsid w:val="00262D85"/>
    <w:rsid w:val="002631B0"/>
    <w:rsid w:val="00263CCF"/>
    <w:rsid w:val="00274B6D"/>
    <w:rsid w:val="00274D8C"/>
    <w:rsid w:val="00276E49"/>
    <w:rsid w:val="00284596"/>
    <w:rsid w:val="00291383"/>
    <w:rsid w:val="002A2B9C"/>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2CB"/>
    <w:rsid w:val="004E4AF0"/>
    <w:rsid w:val="004E7EFB"/>
    <w:rsid w:val="004F1EB7"/>
    <w:rsid w:val="004F3182"/>
    <w:rsid w:val="004F3C34"/>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95546"/>
    <w:rsid w:val="00595ADD"/>
    <w:rsid w:val="005A26C0"/>
    <w:rsid w:val="005B16B7"/>
    <w:rsid w:val="005B1960"/>
    <w:rsid w:val="005B2D33"/>
    <w:rsid w:val="005C15D5"/>
    <w:rsid w:val="005C3003"/>
    <w:rsid w:val="005C57B3"/>
    <w:rsid w:val="005C6C29"/>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60EC"/>
    <w:rsid w:val="00647873"/>
    <w:rsid w:val="006520DA"/>
    <w:rsid w:val="00653AFC"/>
    <w:rsid w:val="006613E5"/>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558"/>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5F78"/>
    <w:rsid w:val="00A3384E"/>
    <w:rsid w:val="00A373A3"/>
    <w:rsid w:val="00A3794E"/>
    <w:rsid w:val="00A40423"/>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59D"/>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53704276">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53911631">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D25E-6EA9-4040-AC22-41E4C1CD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17281</Words>
  <Characters>98504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6</cp:revision>
  <cp:lastPrinted>2018-08-28T09:09:00Z</cp:lastPrinted>
  <dcterms:created xsi:type="dcterms:W3CDTF">2018-08-23T08:48:00Z</dcterms:created>
  <dcterms:modified xsi:type="dcterms:W3CDTF">2018-08-28T09:10:00Z</dcterms:modified>
</cp:coreProperties>
</file>